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D07" w:rsidRPr="006A2D07" w:rsidRDefault="006A2D07" w:rsidP="006A2D07">
      <w:pPr>
        <w:spacing w:after="0" w:line="20" w:lineRule="atLeast"/>
        <w:jc w:val="center"/>
        <w:rPr>
          <w:rFonts w:ascii="TH SarabunPSK" w:hAnsi="TH SarabunPSK" w:cs="TH SarabunPSK"/>
          <w:b/>
          <w:bCs/>
          <w:spacing w:val="-18"/>
          <w:sz w:val="40"/>
          <w:szCs w:val="40"/>
        </w:rPr>
      </w:pPr>
      <w:r w:rsidRPr="006A2D07">
        <w:rPr>
          <w:rFonts w:ascii="TH SarabunPSK" w:hAnsi="TH SarabunPSK" w:cs="TH SarabunPSK"/>
          <w:b/>
          <w:bCs/>
          <w:spacing w:val="-18"/>
          <w:sz w:val="40"/>
          <w:szCs w:val="40"/>
          <w:cs/>
        </w:rPr>
        <w:t xml:space="preserve">คำอธิบายรายวิชา </w:t>
      </w:r>
      <w:proofErr w:type="spellStart"/>
      <w:r w:rsidRPr="006A2D07">
        <w:rPr>
          <w:rFonts w:ascii="TH SarabunPSK" w:hAnsi="TH SarabunPSK" w:cs="TH SarabunPSK"/>
          <w:b/>
          <w:bCs/>
          <w:spacing w:val="-18"/>
          <w:sz w:val="40"/>
          <w:szCs w:val="40"/>
          <w:cs/>
        </w:rPr>
        <w:t>สค</w:t>
      </w:r>
      <w:proofErr w:type="spellEnd"/>
      <w:r w:rsidR="00597669">
        <w:rPr>
          <w:rFonts w:ascii="TH SarabunPSK" w:hAnsi="TH SarabunPSK" w:cs="TH SarabunPSK"/>
          <w:b/>
          <w:bCs/>
          <w:spacing w:val="-18"/>
          <w:sz w:val="40"/>
          <w:szCs w:val="40"/>
        </w:rPr>
        <w:t xml:space="preserve">33075 </w:t>
      </w:r>
      <w:r w:rsidRPr="006A2D07">
        <w:rPr>
          <w:rFonts w:ascii="TH SarabunPSK" w:hAnsi="TH SarabunPSK" w:cs="TH SarabunPSK"/>
          <w:b/>
          <w:bCs/>
          <w:spacing w:val="-18"/>
          <w:sz w:val="40"/>
          <w:szCs w:val="40"/>
          <w:cs/>
        </w:rPr>
        <w:t xml:space="preserve">การไหว้พระ </w:t>
      </w:r>
      <w:r w:rsidRPr="006A2D07">
        <w:rPr>
          <w:rFonts w:ascii="TH SarabunPSK" w:hAnsi="TH SarabunPSK" w:cs="TH SarabunPSK"/>
          <w:b/>
          <w:bCs/>
          <w:spacing w:val="-18"/>
          <w:sz w:val="40"/>
          <w:szCs w:val="40"/>
        </w:rPr>
        <w:t xml:space="preserve">9 </w:t>
      </w:r>
      <w:r w:rsidRPr="006A2D07">
        <w:rPr>
          <w:rFonts w:ascii="TH SarabunPSK" w:hAnsi="TH SarabunPSK" w:cs="TH SarabunPSK"/>
          <w:b/>
          <w:bCs/>
          <w:spacing w:val="-18"/>
          <w:sz w:val="40"/>
          <w:szCs w:val="40"/>
          <w:cs/>
        </w:rPr>
        <w:t>วัดอำเภอพระนครศรีอยุธยา</w:t>
      </w:r>
    </w:p>
    <w:p w:rsidR="006A2D07" w:rsidRPr="006A2D07" w:rsidRDefault="006A2D07" w:rsidP="006A2D07">
      <w:pPr>
        <w:spacing w:after="0" w:line="20" w:lineRule="atLeast"/>
        <w:jc w:val="center"/>
        <w:rPr>
          <w:rFonts w:ascii="TH SarabunPSK" w:hAnsi="TH SarabunPSK" w:cs="TH SarabunPSK"/>
          <w:b/>
          <w:bCs/>
          <w:spacing w:val="-18"/>
          <w:sz w:val="32"/>
          <w:szCs w:val="32"/>
        </w:rPr>
      </w:pPr>
      <w:r w:rsidRPr="006A2D07">
        <w:rPr>
          <w:rFonts w:ascii="TH SarabunPSK" w:hAnsi="TH SarabunPSK" w:cs="TH SarabunPSK"/>
          <w:b/>
          <w:bCs/>
          <w:spacing w:val="-18"/>
          <w:sz w:val="40"/>
          <w:szCs w:val="40"/>
          <w:cs/>
        </w:rPr>
        <w:t xml:space="preserve">จำนวน </w:t>
      </w:r>
      <w:r w:rsidRPr="006A2D07">
        <w:rPr>
          <w:rFonts w:ascii="TH SarabunPSK" w:hAnsi="TH SarabunPSK" w:cs="TH SarabunPSK"/>
          <w:b/>
          <w:bCs/>
          <w:spacing w:val="-18"/>
          <w:sz w:val="40"/>
          <w:szCs w:val="40"/>
        </w:rPr>
        <w:t xml:space="preserve">2 </w:t>
      </w:r>
      <w:r w:rsidRPr="006A2D07">
        <w:rPr>
          <w:rFonts w:ascii="TH SarabunPSK" w:hAnsi="TH SarabunPSK" w:cs="TH SarabunPSK"/>
          <w:b/>
          <w:bCs/>
          <w:spacing w:val="-18"/>
          <w:sz w:val="40"/>
          <w:szCs w:val="40"/>
          <w:cs/>
        </w:rPr>
        <w:t>หน่วย</w:t>
      </w:r>
      <w:proofErr w:type="spellStart"/>
      <w:r w:rsidRPr="006A2D07">
        <w:rPr>
          <w:rFonts w:ascii="TH SarabunPSK" w:hAnsi="TH SarabunPSK" w:cs="TH SarabunPSK"/>
          <w:b/>
          <w:bCs/>
          <w:spacing w:val="-18"/>
          <w:sz w:val="40"/>
          <w:szCs w:val="40"/>
          <w:cs/>
        </w:rPr>
        <w:t>กิต</w:t>
      </w:r>
      <w:proofErr w:type="spellEnd"/>
      <w:r w:rsidRPr="006A2D07">
        <w:rPr>
          <w:rFonts w:ascii="TH SarabunPSK" w:hAnsi="TH SarabunPSK" w:cs="TH SarabunPSK"/>
          <w:b/>
          <w:bCs/>
          <w:spacing w:val="-18"/>
          <w:sz w:val="40"/>
          <w:szCs w:val="40"/>
          <w:cs/>
        </w:rPr>
        <w:t xml:space="preserve"> </w:t>
      </w:r>
      <w:r w:rsidRPr="006A2D07">
        <w:rPr>
          <w:rFonts w:ascii="TH SarabunPSK" w:hAnsi="TH SarabunPSK" w:cs="TH SarabunPSK"/>
          <w:b/>
          <w:bCs/>
          <w:sz w:val="40"/>
          <w:szCs w:val="40"/>
          <w:cs/>
        </w:rPr>
        <w:t>ระดับมัธยมศึกษาตอนปลาย</w:t>
      </w:r>
      <w:r w:rsidRPr="006A2D07">
        <w:rPr>
          <w:rFonts w:ascii="TH SarabunPSK" w:hAnsi="TH SarabunPSK" w:cs="TH SarabunPSK"/>
          <w:b/>
          <w:bCs/>
          <w:sz w:val="40"/>
          <w:szCs w:val="40"/>
        </w:rPr>
        <w:t xml:space="preserve">  </w:t>
      </w:r>
    </w:p>
    <w:p w:rsidR="006A2D07" w:rsidRPr="006A2D07" w:rsidRDefault="006A2D07" w:rsidP="006A2D07">
      <w:pPr>
        <w:spacing w:after="0" w:line="20" w:lineRule="atLeast"/>
        <w:jc w:val="center"/>
        <w:rPr>
          <w:rFonts w:ascii="TH SarabunPSK" w:hAnsi="TH SarabunPSK" w:cs="TH SarabunPSK"/>
          <w:spacing w:val="-18"/>
          <w:sz w:val="32"/>
          <w:szCs w:val="32"/>
        </w:rPr>
      </w:pPr>
    </w:p>
    <w:p w:rsidR="006A2D07" w:rsidRPr="006A2D07" w:rsidRDefault="006A2D07" w:rsidP="006A2D07">
      <w:pPr>
        <w:spacing w:after="0" w:line="20" w:lineRule="atLeast"/>
        <w:rPr>
          <w:rFonts w:ascii="TH SarabunPSK" w:hAnsi="TH SarabunPSK" w:cs="TH SarabunPSK"/>
          <w:b/>
          <w:bCs/>
          <w:sz w:val="36"/>
          <w:szCs w:val="36"/>
        </w:rPr>
      </w:pPr>
      <w:r w:rsidRPr="006A2D07">
        <w:rPr>
          <w:rFonts w:ascii="TH SarabunPSK" w:hAnsi="TH SarabunPSK" w:cs="TH SarabunPSK"/>
          <w:b/>
          <w:bCs/>
          <w:sz w:val="36"/>
          <w:szCs w:val="36"/>
          <w:cs/>
        </w:rPr>
        <w:t>มาตรฐาน</w:t>
      </w:r>
    </w:p>
    <w:p w:rsidR="006A2D07" w:rsidRPr="006A2D07" w:rsidRDefault="00565A1A" w:rsidP="00565A1A">
      <w:pPr>
        <w:tabs>
          <w:tab w:val="left" w:pos="900"/>
        </w:tabs>
        <w:spacing w:after="0" w:line="20" w:lineRule="atLeast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A2D07" w:rsidRPr="006A2D07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="006A2D07" w:rsidRPr="006A2D07">
        <w:rPr>
          <w:rFonts w:ascii="TH SarabunPSK" w:hAnsi="TH SarabunPSK" w:cs="TH SarabunPSK"/>
          <w:sz w:val="32"/>
          <w:szCs w:val="32"/>
        </w:rPr>
        <w:t xml:space="preserve">5.1 </w:t>
      </w:r>
      <w:r w:rsidR="006A2D07" w:rsidRPr="006A2D07">
        <w:rPr>
          <w:rFonts w:ascii="TH SarabunPSK" w:hAnsi="TH SarabunPSK" w:cs="TH SarabunPSK"/>
          <w:sz w:val="32"/>
          <w:szCs w:val="32"/>
          <w:cs/>
        </w:rPr>
        <w:t>มีความรู้ ความเข้าใจ และตระหนักถึงความสำคัญเกี่ยวกับภูมิศาสตร์ ประวัติศาสตร์ เศรษฐศาสตร์ การเมือง การปกครอง สามารถนำมาปรับใช้ในการดำรงชีวิต</w:t>
      </w:r>
    </w:p>
    <w:p w:rsidR="006A2D07" w:rsidRPr="006A2D07" w:rsidRDefault="00565A1A" w:rsidP="00565A1A">
      <w:pPr>
        <w:tabs>
          <w:tab w:val="left" w:pos="900"/>
        </w:tabs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A2D07" w:rsidRPr="006A2D07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="006A2D07" w:rsidRPr="006A2D07">
        <w:rPr>
          <w:rFonts w:ascii="TH SarabunPSK" w:hAnsi="TH SarabunPSK" w:cs="TH SarabunPSK"/>
          <w:sz w:val="32"/>
          <w:szCs w:val="32"/>
        </w:rPr>
        <w:t xml:space="preserve">5.2 </w:t>
      </w:r>
      <w:r w:rsidR="006A2D07" w:rsidRPr="006A2D07">
        <w:rPr>
          <w:rFonts w:ascii="TH SarabunPSK" w:hAnsi="TH SarabunPSK" w:cs="TH SarabunPSK"/>
          <w:sz w:val="32"/>
          <w:szCs w:val="32"/>
          <w:cs/>
        </w:rPr>
        <w:t>มีความรู้ ความเข้าใจ เห็นคุณค่าและสืบทอดศาสนา วัฒนธรรม ประเพณี  เพื่อการอยู่ร่วมกันอย่างสันติสุข</w:t>
      </w:r>
    </w:p>
    <w:p w:rsidR="006A2D07" w:rsidRPr="006A2D07" w:rsidRDefault="006A2D07" w:rsidP="006A2D07">
      <w:pPr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6A2D07" w:rsidRPr="006A2D07" w:rsidRDefault="006A2D07" w:rsidP="006A2D07">
      <w:pPr>
        <w:spacing w:after="0" w:line="20" w:lineRule="atLeast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6A2D07">
        <w:rPr>
          <w:rFonts w:ascii="TH SarabunPSK" w:hAnsi="TH SarabunPSK" w:cs="TH SarabunPSK"/>
          <w:b/>
          <w:bCs/>
          <w:sz w:val="36"/>
          <w:szCs w:val="36"/>
          <w:cs/>
        </w:rPr>
        <w:t>ศึกษาและฝึกทักษะ</w:t>
      </w:r>
    </w:p>
    <w:p w:rsidR="006A2D07" w:rsidRPr="006A2D07" w:rsidRDefault="00565A1A" w:rsidP="00565A1A">
      <w:pPr>
        <w:tabs>
          <w:tab w:val="left" w:pos="900"/>
        </w:tabs>
        <w:spacing w:after="0" w:line="20" w:lineRule="atLeast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6A2D07" w:rsidRPr="006A2D07">
        <w:rPr>
          <w:rFonts w:ascii="TH SarabunPSK" w:hAnsi="TH SarabunPSK" w:cs="TH SarabunPSK"/>
          <w:spacing w:val="-4"/>
          <w:sz w:val="32"/>
          <w:szCs w:val="32"/>
          <w:cs/>
        </w:rPr>
        <w:t xml:space="preserve">การไหว้พระ </w:t>
      </w:r>
      <w:r w:rsidR="006A2D07" w:rsidRPr="006A2D07">
        <w:rPr>
          <w:rFonts w:ascii="TH SarabunPSK" w:hAnsi="TH SarabunPSK" w:cs="TH SarabunPSK"/>
          <w:spacing w:val="-4"/>
          <w:sz w:val="32"/>
          <w:szCs w:val="32"/>
        </w:rPr>
        <w:t xml:space="preserve">9 </w:t>
      </w:r>
      <w:r w:rsidR="006A2D07" w:rsidRPr="006A2D07">
        <w:rPr>
          <w:rFonts w:ascii="TH SarabunPSK" w:hAnsi="TH SarabunPSK" w:cs="TH SarabunPSK"/>
          <w:spacing w:val="-4"/>
          <w:sz w:val="32"/>
          <w:szCs w:val="32"/>
          <w:cs/>
        </w:rPr>
        <w:t xml:space="preserve">วัดอำเภอพระนครศรีอยุธยา  คุณค่าและความสำคัญของการไหว้พระ  </w:t>
      </w:r>
      <w:r w:rsidR="006A2D07" w:rsidRPr="006A2D07">
        <w:rPr>
          <w:rFonts w:ascii="TH SarabunPSK" w:hAnsi="TH SarabunPSK" w:cs="TH SarabunPSK"/>
          <w:spacing w:val="-4"/>
          <w:sz w:val="32"/>
          <w:szCs w:val="32"/>
        </w:rPr>
        <w:t xml:space="preserve">9 </w:t>
      </w:r>
      <w:r w:rsidR="006A2D07" w:rsidRPr="006A2D07">
        <w:rPr>
          <w:rFonts w:ascii="TH SarabunPSK" w:hAnsi="TH SarabunPSK" w:cs="TH SarabunPSK"/>
          <w:spacing w:val="-4"/>
          <w:sz w:val="32"/>
          <w:szCs w:val="32"/>
          <w:cs/>
        </w:rPr>
        <w:t>วัด</w:t>
      </w:r>
      <w:r w:rsidR="006A2D07" w:rsidRPr="006A2D07">
        <w:rPr>
          <w:rFonts w:ascii="TH SarabunPSK" w:hAnsi="TH SarabunPSK" w:cs="TH SarabunPSK"/>
          <w:sz w:val="32"/>
          <w:szCs w:val="32"/>
          <w:cs/>
        </w:rPr>
        <w:t xml:space="preserve"> ของคนไทย แผนที่และเส้นทางการเดินทางการไหว้พระ  </w:t>
      </w:r>
      <w:r w:rsidR="006A2D07" w:rsidRPr="006A2D07">
        <w:rPr>
          <w:rFonts w:ascii="TH SarabunPSK" w:hAnsi="TH SarabunPSK" w:cs="TH SarabunPSK"/>
          <w:sz w:val="32"/>
          <w:szCs w:val="32"/>
        </w:rPr>
        <w:t xml:space="preserve">9 </w:t>
      </w:r>
      <w:r w:rsidR="006A2D07" w:rsidRPr="006A2D07">
        <w:rPr>
          <w:rFonts w:ascii="TH SarabunPSK" w:hAnsi="TH SarabunPSK" w:cs="TH SarabunPSK"/>
          <w:sz w:val="32"/>
          <w:szCs w:val="32"/>
          <w:cs/>
        </w:rPr>
        <w:t xml:space="preserve">วัดอำเภอพระนครศรีอยุธยา ประวัติ  ความสำคัญ  และแนวปฏิบัติในการไหว้พระ  </w:t>
      </w:r>
      <w:r w:rsidR="006A2D07" w:rsidRPr="006A2D07">
        <w:rPr>
          <w:rFonts w:ascii="TH SarabunPSK" w:hAnsi="TH SarabunPSK" w:cs="TH SarabunPSK"/>
          <w:sz w:val="32"/>
          <w:szCs w:val="32"/>
        </w:rPr>
        <w:t xml:space="preserve">9 </w:t>
      </w:r>
      <w:r w:rsidR="006A2D07" w:rsidRPr="006A2D07">
        <w:rPr>
          <w:rFonts w:ascii="TH SarabunPSK" w:hAnsi="TH SarabunPSK" w:cs="TH SarabunPSK"/>
          <w:sz w:val="32"/>
          <w:szCs w:val="32"/>
          <w:cs/>
        </w:rPr>
        <w:t xml:space="preserve">วัดอำเภอพระนครศรีอยุธยา การสืบทอดการไหว้พระ  </w:t>
      </w:r>
      <w:r w:rsidR="006A2D07" w:rsidRPr="006A2D07">
        <w:rPr>
          <w:rFonts w:ascii="TH SarabunPSK" w:hAnsi="TH SarabunPSK" w:cs="TH SarabunPSK"/>
          <w:sz w:val="32"/>
          <w:szCs w:val="32"/>
        </w:rPr>
        <w:t xml:space="preserve">9 </w:t>
      </w:r>
      <w:r w:rsidR="006A2D07" w:rsidRPr="006A2D07">
        <w:rPr>
          <w:rFonts w:ascii="TH SarabunPSK" w:hAnsi="TH SarabunPSK" w:cs="TH SarabunPSK"/>
          <w:sz w:val="32"/>
          <w:szCs w:val="32"/>
          <w:cs/>
        </w:rPr>
        <w:t xml:space="preserve">วัด ด้วยการใช้วิธีการทางภูมิศาสตร์และประวัติศาสตร์ และการอนุรักษ์การไหว้พระ </w:t>
      </w:r>
      <w:r w:rsidR="006A2D07" w:rsidRPr="006A2D07">
        <w:rPr>
          <w:rFonts w:ascii="TH SarabunPSK" w:hAnsi="TH SarabunPSK" w:cs="TH SarabunPSK"/>
          <w:sz w:val="32"/>
          <w:szCs w:val="32"/>
        </w:rPr>
        <w:t xml:space="preserve">9 </w:t>
      </w:r>
      <w:r w:rsidR="006A2D07" w:rsidRPr="006A2D07">
        <w:rPr>
          <w:rFonts w:ascii="TH SarabunPSK" w:hAnsi="TH SarabunPSK" w:cs="TH SarabunPSK"/>
          <w:sz w:val="32"/>
          <w:szCs w:val="32"/>
          <w:cs/>
        </w:rPr>
        <w:t>วัดอำเภอพระนครศรีอยุธยา</w:t>
      </w:r>
    </w:p>
    <w:p w:rsidR="006A2D07" w:rsidRPr="006A2D07" w:rsidRDefault="00565A1A" w:rsidP="00565A1A">
      <w:pPr>
        <w:tabs>
          <w:tab w:val="left" w:pos="900"/>
        </w:tabs>
        <w:spacing w:after="0" w:line="20" w:lineRule="atLeast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A2D07" w:rsidRPr="006A2D07">
        <w:rPr>
          <w:rFonts w:ascii="TH SarabunPSK" w:hAnsi="TH SarabunPSK" w:cs="TH SarabunPSK"/>
          <w:sz w:val="32"/>
          <w:szCs w:val="32"/>
          <w:cs/>
        </w:rPr>
        <w:t xml:space="preserve">เพื่อให้ผู้เรียนมีความรู้ความเข้าใจ  สามารถสืบทอดและอนุรักษ์การไหว้พระ </w:t>
      </w:r>
      <w:r w:rsidR="006A2D07" w:rsidRPr="006A2D07">
        <w:rPr>
          <w:rFonts w:ascii="TH SarabunPSK" w:hAnsi="TH SarabunPSK" w:cs="TH SarabunPSK"/>
          <w:sz w:val="32"/>
          <w:szCs w:val="32"/>
        </w:rPr>
        <w:t xml:space="preserve">9 </w:t>
      </w:r>
      <w:r w:rsidR="006A2D07" w:rsidRPr="006A2D07">
        <w:rPr>
          <w:rFonts w:ascii="TH SarabunPSK" w:hAnsi="TH SarabunPSK" w:cs="TH SarabunPSK"/>
          <w:sz w:val="32"/>
          <w:szCs w:val="32"/>
          <w:cs/>
        </w:rPr>
        <w:t>วัด ด้วยการใช้</w:t>
      </w:r>
      <w:r w:rsidR="006A2D07" w:rsidRPr="006A2D07">
        <w:rPr>
          <w:rFonts w:ascii="TH SarabunPSK" w:hAnsi="TH SarabunPSK" w:cs="TH SarabunPSK"/>
          <w:spacing w:val="-4"/>
          <w:sz w:val="32"/>
          <w:szCs w:val="32"/>
          <w:cs/>
        </w:rPr>
        <w:t xml:space="preserve">วิธีการทางภูมิศาสตร์และประวัติศาสตร์และผ่านการจัดทำโครงการอนุรักษ์การไหว้พระ  </w:t>
      </w:r>
      <w:r w:rsidR="006A2D07" w:rsidRPr="006A2D07">
        <w:rPr>
          <w:rFonts w:ascii="TH SarabunPSK" w:hAnsi="TH SarabunPSK" w:cs="TH SarabunPSK"/>
          <w:spacing w:val="-4"/>
          <w:sz w:val="32"/>
          <w:szCs w:val="32"/>
        </w:rPr>
        <w:t xml:space="preserve">9 </w:t>
      </w:r>
      <w:r w:rsidR="006A2D07" w:rsidRPr="006A2D07">
        <w:rPr>
          <w:rFonts w:ascii="TH SarabunPSK" w:hAnsi="TH SarabunPSK" w:cs="TH SarabunPSK"/>
          <w:spacing w:val="-4"/>
          <w:sz w:val="32"/>
          <w:szCs w:val="32"/>
          <w:cs/>
        </w:rPr>
        <w:t>วัดอำเภอพระนครศรีอยุธยา</w:t>
      </w:r>
      <w:r w:rsidR="006A2D07" w:rsidRPr="006A2D0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A2D07" w:rsidRPr="006A2D07">
        <w:rPr>
          <w:rFonts w:ascii="TH SarabunPSK" w:hAnsi="TH SarabunPSK" w:cs="TH SarabunPSK"/>
          <w:spacing w:val="-2"/>
          <w:sz w:val="32"/>
          <w:szCs w:val="32"/>
          <w:cs/>
        </w:rPr>
        <w:t xml:space="preserve">ตลอดจนเห็นคุณค่าและความสำคัญของการไหว้พระ </w:t>
      </w:r>
      <w:r w:rsidR="006A2D07" w:rsidRPr="006A2D07">
        <w:rPr>
          <w:rFonts w:ascii="TH SarabunPSK" w:hAnsi="TH SarabunPSK" w:cs="TH SarabunPSK"/>
          <w:spacing w:val="-2"/>
          <w:sz w:val="32"/>
          <w:szCs w:val="32"/>
        </w:rPr>
        <w:t xml:space="preserve">9 </w:t>
      </w:r>
      <w:r w:rsidR="006A2D07" w:rsidRPr="006A2D07">
        <w:rPr>
          <w:rFonts w:ascii="TH SarabunPSK" w:hAnsi="TH SarabunPSK" w:cs="TH SarabunPSK"/>
          <w:spacing w:val="-2"/>
          <w:sz w:val="32"/>
          <w:szCs w:val="32"/>
          <w:cs/>
        </w:rPr>
        <w:t>วัด</w:t>
      </w:r>
      <w:r w:rsidR="006A2D07" w:rsidRPr="006A2D07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6A2D07" w:rsidRPr="006A2D07">
        <w:rPr>
          <w:rFonts w:ascii="TH SarabunPSK" w:hAnsi="TH SarabunPSK" w:cs="TH SarabunPSK"/>
          <w:sz w:val="32"/>
          <w:szCs w:val="32"/>
          <w:cs/>
        </w:rPr>
        <w:t>และภาคภูมิใจในการเป็นคนอำเภอพระนครศรีอยุธยา</w:t>
      </w:r>
    </w:p>
    <w:p w:rsidR="006A2D07" w:rsidRPr="006A2D07" w:rsidRDefault="006A2D07" w:rsidP="006A2D07">
      <w:pPr>
        <w:spacing w:after="0" w:line="20" w:lineRule="atLeast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6A2D07" w:rsidRPr="006A2D07" w:rsidRDefault="006A2D07" w:rsidP="006A2D07">
      <w:pPr>
        <w:spacing w:after="0" w:line="20" w:lineRule="atLeast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A2D07">
        <w:rPr>
          <w:rFonts w:ascii="TH SarabunPSK" w:hAnsi="TH SarabunPSK" w:cs="TH SarabunPSK"/>
          <w:b/>
          <w:bCs/>
          <w:sz w:val="36"/>
          <w:szCs w:val="36"/>
          <w:cs/>
        </w:rPr>
        <w:t>การจัดประสบการณ์การเรียนรู้</w:t>
      </w:r>
    </w:p>
    <w:p w:rsidR="006A2D07" w:rsidRDefault="00565A1A" w:rsidP="00565A1A">
      <w:pPr>
        <w:tabs>
          <w:tab w:val="left" w:pos="900"/>
        </w:tabs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A2D07" w:rsidRPr="006A2D07">
        <w:rPr>
          <w:rFonts w:ascii="TH SarabunPSK" w:hAnsi="TH SarabunPSK" w:cs="TH SarabunPSK"/>
          <w:sz w:val="32"/>
          <w:szCs w:val="32"/>
          <w:cs/>
        </w:rPr>
        <w:t>บรรยาย  ศึกษาค้นคว้าจากสื่อการเรียนรู้ แหล่งเรียนรู้ และสัมภาษณ์ผู้รู้ ด้วยวิธีการทางภูมิศาสตร์และประวัติศาสตร์ พบกลุ่ม อภิปราย แลกเปลี่ยนเรียนรู้ วิเคราะห์ และสรุปการเรียนรู้ที่ได้เขียนในเอกสารการเรียนรู้ด้วยตนเอง (</w:t>
      </w:r>
      <w:proofErr w:type="spellStart"/>
      <w:r w:rsidR="006A2D07" w:rsidRPr="006A2D07">
        <w:rPr>
          <w:rFonts w:ascii="TH SarabunPSK" w:hAnsi="TH SarabunPSK" w:cs="TH SarabunPSK"/>
          <w:sz w:val="32"/>
          <w:szCs w:val="32"/>
          <w:cs/>
        </w:rPr>
        <w:t>กรต</w:t>
      </w:r>
      <w:proofErr w:type="spellEnd"/>
      <w:r w:rsidR="006A2D07" w:rsidRPr="006A2D07">
        <w:rPr>
          <w:rFonts w:ascii="TH SarabunPSK" w:hAnsi="TH SarabunPSK" w:cs="TH SarabunPSK"/>
          <w:sz w:val="32"/>
          <w:szCs w:val="32"/>
          <w:cs/>
        </w:rPr>
        <w:t xml:space="preserve">.) และนำมาเขียนโครงการอนุรักษ์การไหว้พระ </w:t>
      </w:r>
      <w:r w:rsidR="006A2D07" w:rsidRPr="006A2D07">
        <w:rPr>
          <w:rFonts w:ascii="TH SarabunPSK" w:hAnsi="TH SarabunPSK" w:cs="TH SarabunPSK"/>
          <w:sz w:val="32"/>
          <w:szCs w:val="32"/>
        </w:rPr>
        <w:t xml:space="preserve">9 </w:t>
      </w:r>
      <w:r w:rsidR="006A2D07" w:rsidRPr="006A2D07">
        <w:rPr>
          <w:rFonts w:ascii="TH SarabunPSK" w:hAnsi="TH SarabunPSK" w:cs="TH SarabunPSK"/>
          <w:sz w:val="32"/>
          <w:szCs w:val="32"/>
          <w:cs/>
        </w:rPr>
        <w:t>วัด อำเภอพระนครศรีอยุธยา</w:t>
      </w:r>
    </w:p>
    <w:p w:rsidR="006A2D07" w:rsidRPr="006A2D07" w:rsidRDefault="006A2D07" w:rsidP="006A2D07">
      <w:pPr>
        <w:spacing w:after="0" w:line="20" w:lineRule="atLeas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6A2D07" w:rsidRPr="006A2D07" w:rsidRDefault="006A2D07" w:rsidP="006A2D07">
      <w:pPr>
        <w:spacing w:after="0" w:line="20" w:lineRule="atLeast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A2D07">
        <w:rPr>
          <w:rFonts w:ascii="TH SarabunPSK" w:hAnsi="TH SarabunPSK" w:cs="TH SarabunPSK"/>
          <w:b/>
          <w:bCs/>
          <w:sz w:val="36"/>
          <w:szCs w:val="36"/>
          <w:cs/>
        </w:rPr>
        <w:t>การวัดและประเมิ</w:t>
      </w:r>
      <w:bookmarkStart w:id="0" w:name="_GoBack"/>
      <w:bookmarkEnd w:id="0"/>
      <w:r w:rsidRPr="006A2D07">
        <w:rPr>
          <w:rFonts w:ascii="TH SarabunPSK" w:hAnsi="TH SarabunPSK" w:cs="TH SarabunPSK"/>
          <w:b/>
          <w:bCs/>
          <w:sz w:val="36"/>
          <w:szCs w:val="36"/>
          <w:cs/>
        </w:rPr>
        <w:t>นผล</w:t>
      </w:r>
    </w:p>
    <w:p w:rsidR="006A2D07" w:rsidRPr="006A2D07" w:rsidRDefault="00565A1A" w:rsidP="00565A1A">
      <w:pPr>
        <w:tabs>
          <w:tab w:val="left" w:pos="900"/>
        </w:tabs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A2D07" w:rsidRPr="006A2D07">
        <w:rPr>
          <w:rFonts w:ascii="TH SarabunPSK" w:hAnsi="TH SarabunPSK" w:cs="TH SarabunPSK"/>
          <w:sz w:val="32"/>
          <w:szCs w:val="32"/>
          <w:cs/>
        </w:rPr>
        <w:t>ประเมินความก้าวหน้าด้วยวิธีการ สังเกต ซักถาม ตอบคำถาม ตรวจเอกสารการเรียนรู้ด้วยตนเอง (</w:t>
      </w:r>
      <w:proofErr w:type="spellStart"/>
      <w:r w:rsidR="006A2D07" w:rsidRPr="006A2D07">
        <w:rPr>
          <w:rFonts w:ascii="TH SarabunPSK" w:hAnsi="TH SarabunPSK" w:cs="TH SarabunPSK"/>
          <w:sz w:val="32"/>
          <w:szCs w:val="32"/>
          <w:cs/>
        </w:rPr>
        <w:t>กรต</w:t>
      </w:r>
      <w:proofErr w:type="spellEnd"/>
      <w:r w:rsidR="006A2D07" w:rsidRPr="006A2D07">
        <w:rPr>
          <w:rFonts w:ascii="TH SarabunPSK" w:hAnsi="TH SarabunPSK" w:cs="TH SarabunPSK"/>
          <w:sz w:val="32"/>
          <w:szCs w:val="32"/>
          <w:cs/>
        </w:rPr>
        <w:t xml:space="preserve">.) และตรวจโครงการอนุรักษ์การไหว้พระ </w:t>
      </w:r>
      <w:r w:rsidR="006A2D07" w:rsidRPr="006A2D07">
        <w:rPr>
          <w:rFonts w:ascii="TH SarabunPSK" w:hAnsi="TH SarabunPSK" w:cs="TH SarabunPSK"/>
          <w:sz w:val="32"/>
          <w:szCs w:val="32"/>
        </w:rPr>
        <w:t xml:space="preserve">9 </w:t>
      </w:r>
      <w:r w:rsidR="006A2D07" w:rsidRPr="006A2D07">
        <w:rPr>
          <w:rFonts w:ascii="TH SarabunPSK" w:hAnsi="TH SarabunPSK" w:cs="TH SarabunPSK"/>
          <w:sz w:val="32"/>
          <w:szCs w:val="32"/>
          <w:cs/>
        </w:rPr>
        <w:t xml:space="preserve">วัด และประเมินผลรวม ด้วยการให้ตอบแบบทดสอบวัดความรู้ ตอบแบบสอบถามวัดทักษะการใช้วิธีการทางภูมิศาสตร์และประวัติศาสตร์ในการสืบทอดการไหว้พระ 9 วัด และตอบแบบสอบถามวัดเจตคติต่อวิชาการไหว้พระ </w:t>
      </w:r>
      <w:r w:rsidR="006A2D07" w:rsidRPr="006A2D07">
        <w:rPr>
          <w:rFonts w:ascii="TH SarabunPSK" w:hAnsi="TH SarabunPSK" w:cs="TH SarabunPSK"/>
          <w:sz w:val="32"/>
          <w:szCs w:val="32"/>
        </w:rPr>
        <w:t xml:space="preserve">9 </w:t>
      </w:r>
      <w:r w:rsidR="006A2D07" w:rsidRPr="006A2D07">
        <w:rPr>
          <w:rFonts w:ascii="TH SarabunPSK" w:hAnsi="TH SarabunPSK" w:cs="TH SarabunPSK"/>
          <w:sz w:val="32"/>
          <w:szCs w:val="32"/>
          <w:cs/>
        </w:rPr>
        <w:t>วัดอำเภอพระนครศรีอยุธยา</w:t>
      </w:r>
    </w:p>
    <w:p w:rsidR="00B42C8F" w:rsidRDefault="00B42C8F"/>
    <w:sectPr w:rsidR="00B42C8F" w:rsidSect="006B2F18">
      <w:headerReference w:type="default" r:id="rId7"/>
      <w:pgSz w:w="11906" w:h="16838"/>
      <w:pgMar w:top="2160" w:right="1440" w:bottom="1440" w:left="2160" w:header="706" w:footer="706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482" w:rsidRDefault="00103482" w:rsidP="006B2F18">
      <w:pPr>
        <w:spacing w:after="0" w:line="240" w:lineRule="auto"/>
      </w:pPr>
      <w:r>
        <w:separator/>
      </w:r>
    </w:p>
  </w:endnote>
  <w:endnote w:type="continuationSeparator" w:id="0">
    <w:p w:rsidR="00103482" w:rsidRDefault="00103482" w:rsidP="006B2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482" w:rsidRDefault="00103482" w:rsidP="006B2F18">
      <w:pPr>
        <w:spacing w:after="0" w:line="240" w:lineRule="auto"/>
      </w:pPr>
      <w:r>
        <w:separator/>
      </w:r>
    </w:p>
  </w:footnote>
  <w:footnote w:type="continuationSeparator" w:id="0">
    <w:p w:rsidR="00103482" w:rsidRDefault="00103482" w:rsidP="006B2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107376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6B2F18" w:rsidRPr="006B2F18" w:rsidRDefault="006B2F18">
        <w:pPr>
          <w:pStyle w:val="a5"/>
          <w:jc w:val="right"/>
          <w:rPr>
            <w:rFonts w:ascii="TH SarabunPSK" w:hAnsi="TH SarabunPSK" w:cs="TH SarabunPSK"/>
            <w:sz w:val="32"/>
            <w:szCs w:val="40"/>
          </w:rPr>
        </w:pPr>
        <w:r w:rsidRPr="006B2F18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6B2F18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6B2F18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584ADD" w:rsidRPr="00584ADD">
          <w:rPr>
            <w:rFonts w:ascii="TH SarabunPSK" w:hAnsi="TH SarabunPSK" w:cs="TH SarabunPSK"/>
            <w:noProof/>
            <w:sz w:val="32"/>
            <w:szCs w:val="32"/>
            <w:lang w:val="th-TH"/>
          </w:rPr>
          <w:t>2</w:t>
        </w:r>
        <w:r w:rsidRPr="006B2F18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6B2F18" w:rsidRDefault="006B2F1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64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942"/>
    <w:rsid w:val="00004942"/>
    <w:rsid w:val="00103482"/>
    <w:rsid w:val="00565A1A"/>
    <w:rsid w:val="00584ADD"/>
    <w:rsid w:val="00597669"/>
    <w:rsid w:val="006A2D07"/>
    <w:rsid w:val="006B2F18"/>
    <w:rsid w:val="00B42C8F"/>
    <w:rsid w:val="00E6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766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97669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6B2F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B2F18"/>
  </w:style>
  <w:style w:type="paragraph" w:styleId="a7">
    <w:name w:val="footer"/>
    <w:basedOn w:val="a"/>
    <w:link w:val="a8"/>
    <w:uiPriority w:val="99"/>
    <w:unhideWhenUsed/>
    <w:rsid w:val="006B2F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B2F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766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97669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6B2F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B2F18"/>
  </w:style>
  <w:style w:type="paragraph" w:styleId="a7">
    <w:name w:val="footer"/>
    <w:basedOn w:val="a"/>
    <w:link w:val="a8"/>
    <w:uiPriority w:val="99"/>
    <w:unhideWhenUsed/>
    <w:rsid w:val="006B2F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B2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6</cp:revision>
  <cp:lastPrinted>2016-10-29T07:59:00Z</cp:lastPrinted>
  <dcterms:created xsi:type="dcterms:W3CDTF">2016-10-27T13:01:00Z</dcterms:created>
  <dcterms:modified xsi:type="dcterms:W3CDTF">2016-12-13T03:58:00Z</dcterms:modified>
</cp:coreProperties>
</file>